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48B45" w14:textId="39DEFA1E" w:rsidR="00D43BB6" w:rsidRPr="00312A8A" w:rsidRDefault="00312A8A" w:rsidP="00AC1B56">
      <w:pPr>
        <w:pStyle w:val="Kop2"/>
        <w:rPr>
          <w:lang w:val="nl-BE"/>
        </w:rPr>
      </w:pPr>
      <w:r w:rsidRPr="00312A8A">
        <w:rPr>
          <w:lang w:val="nl-BE"/>
        </w:rPr>
        <w:t>TF</w:t>
      </w:r>
      <w:r w:rsidR="00E62337" w:rsidRPr="00312A8A">
        <w:rPr>
          <w:lang w:val="nl-BE"/>
        </w:rPr>
        <w:t>, politicus</w:t>
      </w:r>
    </w:p>
    <w:p w14:paraId="751F9D8C" w14:textId="77777777" w:rsidR="00E62337" w:rsidRPr="00312A8A" w:rsidRDefault="00E62337">
      <w:pPr>
        <w:rPr>
          <w:sz w:val="22"/>
          <w:szCs w:val="22"/>
          <w:lang w:val="nl-BE"/>
        </w:rPr>
      </w:pPr>
    </w:p>
    <w:p w14:paraId="58EBE8A3" w14:textId="77777777" w:rsidR="00855684" w:rsidRPr="00312A8A" w:rsidRDefault="005A2CB8" w:rsidP="005A2CB8">
      <w:pPr>
        <w:rPr>
          <w:sz w:val="22"/>
          <w:szCs w:val="22"/>
          <w:lang w:val="nl-BE"/>
        </w:rPr>
      </w:pPr>
      <w:r w:rsidRPr="00312A8A">
        <w:rPr>
          <w:sz w:val="22"/>
          <w:szCs w:val="22"/>
          <w:lang w:val="nl-BE"/>
        </w:rPr>
        <w:t xml:space="preserve">Onze politieke partij </w:t>
      </w:r>
      <w:r w:rsidR="00855684" w:rsidRPr="00312A8A">
        <w:rPr>
          <w:color w:val="222222"/>
          <w:sz w:val="22"/>
          <w:szCs w:val="22"/>
        </w:rPr>
        <w:t>ijvert voor een verstrenging van het asiel- en migratiebeleid. Dat beleid is zacht voor wie nood heeft aan bescherming. En hard voor wie misbruik maakt van onze gastvrijheid. Kortom, een beleid dat streng maar rechtvaardig is.</w:t>
      </w:r>
    </w:p>
    <w:p w14:paraId="6D489AE4" w14:textId="77777777" w:rsidR="00855684" w:rsidRPr="00312A8A" w:rsidRDefault="00855684" w:rsidP="00312A8A">
      <w:pPr>
        <w:rPr>
          <w:color w:val="222222"/>
          <w:sz w:val="22"/>
          <w:szCs w:val="22"/>
        </w:rPr>
      </w:pPr>
      <w:r w:rsidRPr="00312A8A">
        <w:rPr>
          <w:color w:val="222222"/>
          <w:sz w:val="22"/>
          <w:szCs w:val="22"/>
        </w:rPr>
        <w:t xml:space="preserve">Ons asielbeleid is gericht op solidariteit. Wie zijn land moet ontvluchten uit gegronde vrees omwille van zijn ras, geloof, politieke overtuiging, … bieden we een veilige haven. Ons migratiebeleid richt zich op het versterken van onze </w:t>
      </w:r>
      <w:r w:rsidRPr="00312A8A">
        <w:rPr>
          <w:sz w:val="22"/>
          <w:szCs w:val="22"/>
          <w:lang w:val="nl-BE"/>
        </w:rPr>
        <w:t>maatschappij</w:t>
      </w:r>
      <w:r w:rsidRPr="00312A8A">
        <w:rPr>
          <w:color w:val="222222"/>
          <w:sz w:val="22"/>
          <w:szCs w:val="22"/>
        </w:rPr>
        <w:t>, bijvoorbeeld op economisch vlak.</w:t>
      </w:r>
    </w:p>
    <w:p w14:paraId="41FE76E9" w14:textId="32BA45BF" w:rsidR="00855684" w:rsidRDefault="00312A8A">
      <w:pPr>
        <w:rPr>
          <w:sz w:val="22"/>
          <w:szCs w:val="22"/>
          <w:lang w:val="nl-BE"/>
        </w:rPr>
      </w:pPr>
      <w:r w:rsidRPr="00312A8A">
        <w:rPr>
          <w:sz w:val="22"/>
          <w:szCs w:val="22"/>
          <w:lang w:val="nl-BE"/>
        </w:rPr>
        <w:t>Het huidige asielbeleid dient hiervoor grondig hervorm</w:t>
      </w:r>
      <w:r w:rsidR="00AC1B56">
        <w:rPr>
          <w:sz w:val="22"/>
          <w:szCs w:val="22"/>
          <w:lang w:val="nl-BE"/>
        </w:rPr>
        <w:t>d</w:t>
      </w:r>
      <w:r w:rsidRPr="00312A8A">
        <w:rPr>
          <w:sz w:val="22"/>
          <w:szCs w:val="22"/>
          <w:lang w:val="nl-BE"/>
        </w:rPr>
        <w:t xml:space="preserve"> te worden. We moeten het huidige asielmodel, dat uitgaat van asielaanvragen op initiatief van de asielzoeker en na illegale binnenkomst, vervangen door een Australisch model waarbij we enkel nog aan beperkte legale asielmigratie doen. Op ons initiatief. Zélf uitkiezen wie naar ons land komt dus, aan een tempo dat rekening houdt met de sociale, economische en culturele draagkracht van ons land en waarbij we voorrang kunnen geven aan vervolgde minderheden, zoals de christenen uit het Midden-Oosten. Maar ook méér investeren in menswaardige opvang in de regio van de conflicthaarden</w:t>
      </w:r>
      <w:r>
        <w:rPr>
          <w:sz w:val="22"/>
          <w:szCs w:val="22"/>
          <w:lang w:val="nl-BE"/>
        </w:rPr>
        <w:t>.</w:t>
      </w:r>
    </w:p>
    <w:p w14:paraId="3A2E25CB" w14:textId="77777777" w:rsidR="00312A8A" w:rsidRPr="00B81541" w:rsidRDefault="00312A8A">
      <w:pPr>
        <w:rPr>
          <w:sz w:val="22"/>
          <w:szCs w:val="22"/>
          <w:lang w:val="nl-BE"/>
        </w:rPr>
      </w:pPr>
    </w:p>
    <w:p w14:paraId="6A77CEF1" w14:textId="714B72E9" w:rsidR="005179E6" w:rsidRPr="00B81541" w:rsidRDefault="00312A8A" w:rsidP="005179E6">
      <w:pPr>
        <w:rPr>
          <w:sz w:val="22"/>
          <w:szCs w:val="22"/>
          <w:lang w:val="nl-BE"/>
        </w:rPr>
      </w:pPr>
      <w:r w:rsidRPr="00421CDE">
        <w:rPr>
          <w:sz w:val="22"/>
          <w:szCs w:val="22"/>
          <w:lang w:val="nl-BE"/>
        </w:rPr>
        <w:t>De harde realiteit is dat open grenzen de oorzaak zijn van do</w:t>
      </w:r>
      <w:r w:rsidRPr="00B81541">
        <w:rPr>
          <w:sz w:val="22"/>
          <w:szCs w:val="22"/>
          <w:lang w:val="nl-BE"/>
        </w:rPr>
        <w:t xml:space="preserve">de mensen op de Middellandse Zee.  </w:t>
      </w:r>
      <w:r w:rsidRPr="00421CDE">
        <w:rPr>
          <w:sz w:val="22"/>
          <w:szCs w:val="22"/>
          <w:lang w:val="nl-BE"/>
        </w:rPr>
        <w:t xml:space="preserve">Pushbacks en het Australische model </w:t>
      </w:r>
      <w:r w:rsidRPr="00B81541">
        <w:rPr>
          <w:sz w:val="22"/>
          <w:szCs w:val="22"/>
          <w:lang w:val="nl-BE"/>
        </w:rPr>
        <w:t xml:space="preserve">van asielmigratie is het meest menselijke beleid en </w:t>
      </w:r>
      <w:r w:rsidR="005179E6" w:rsidRPr="00B81541">
        <w:rPr>
          <w:sz w:val="22"/>
          <w:szCs w:val="22"/>
          <w:lang w:val="nl-BE"/>
        </w:rPr>
        <w:t xml:space="preserve">zal ervoor </w:t>
      </w:r>
      <w:r w:rsidRPr="00B81541">
        <w:rPr>
          <w:sz w:val="22"/>
          <w:szCs w:val="22"/>
          <w:lang w:val="nl-BE"/>
        </w:rPr>
        <w:t>zorg</w:t>
      </w:r>
      <w:r w:rsidR="005179E6" w:rsidRPr="00B81541">
        <w:rPr>
          <w:sz w:val="22"/>
          <w:szCs w:val="22"/>
          <w:lang w:val="nl-BE"/>
        </w:rPr>
        <w:t>en</w:t>
      </w:r>
      <w:r w:rsidRPr="00B81541">
        <w:rPr>
          <w:sz w:val="22"/>
          <w:szCs w:val="22"/>
          <w:lang w:val="nl-BE"/>
        </w:rPr>
        <w:t xml:space="preserve"> </w:t>
      </w:r>
      <w:r w:rsidR="005179E6" w:rsidRPr="00B81541">
        <w:rPr>
          <w:sz w:val="22"/>
          <w:szCs w:val="22"/>
          <w:lang w:val="nl-BE"/>
        </w:rPr>
        <w:t xml:space="preserve">dat </w:t>
      </w:r>
      <w:r w:rsidR="00AC1B56">
        <w:rPr>
          <w:sz w:val="22"/>
          <w:szCs w:val="22"/>
          <w:lang w:val="nl-BE"/>
        </w:rPr>
        <w:t>we er in sla</w:t>
      </w:r>
      <w:r w:rsidRPr="00B81541">
        <w:rPr>
          <w:sz w:val="22"/>
          <w:szCs w:val="22"/>
          <w:lang w:val="nl-BE"/>
        </w:rPr>
        <w:t xml:space="preserve">gen om </w:t>
      </w:r>
      <w:r w:rsidR="005179E6" w:rsidRPr="005A03E3">
        <w:rPr>
          <w:sz w:val="22"/>
          <w:szCs w:val="22"/>
          <w:lang w:val="nl-BE"/>
        </w:rPr>
        <w:t>de mensensmokkelaars af te bl</w:t>
      </w:r>
      <w:r w:rsidR="005179E6" w:rsidRPr="00B81541">
        <w:rPr>
          <w:sz w:val="22"/>
          <w:szCs w:val="22"/>
          <w:lang w:val="nl-BE"/>
        </w:rPr>
        <w:t>okken en een halt toe te roepen!</w:t>
      </w:r>
      <w:r w:rsidR="005179E6" w:rsidRPr="005A03E3">
        <w:rPr>
          <w:sz w:val="22"/>
          <w:szCs w:val="22"/>
          <w:lang w:val="nl-BE"/>
        </w:rPr>
        <w:t>”</w:t>
      </w:r>
    </w:p>
    <w:p w14:paraId="1220C34F" w14:textId="49E96658" w:rsidR="00B81541" w:rsidRPr="005A03E3" w:rsidRDefault="00B81541" w:rsidP="00B81541">
      <w:pPr>
        <w:rPr>
          <w:sz w:val="22"/>
          <w:szCs w:val="22"/>
          <w:lang w:val="nl-BE"/>
        </w:rPr>
      </w:pPr>
      <w:r w:rsidRPr="00B81541">
        <w:rPr>
          <w:sz w:val="22"/>
          <w:szCs w:val="22"/>
          <w:lang w:val="nl-BE"/>
        </w:rPr>
        <w:t xml:space="preserve">Australië geeft een heldere boodschap mee aan al wie probeert het land zonder visum binnen te raken: 'You will not make Australia home'. Dat moet ook in Europa gebeuren. 'You will not make Europe home'. En dat zál ook in Europa gebeuren. Ik trek daarvoor al jaren keihard aan de kar op Europese Raden en die kar begint nu eindelijk te keren, mede door de opeenvolgende </w:t>
      </w:r>
      <w:r w:rsidR="00AC1B56">
        <w:rPr>
          <w:sz w:val="22"/>
          <w:szCs w:val="22"/>
          <w:lang w:val="nl-BE"/>
        </w:rPr>
        <w:t>nederlagen van links in Europa.</w:t>
      </w:r>
      <w:bookmarkStart w:id="0" w:name="_GoBack"/>
      <w:bookmarkEnd w:id="0"/>
    </w:p>
    <w:p w14:paraId="4B37F82F" w14:textId="77777777" w:rsidR="005A2CB8" w:rsidRDefault="005A2CB8"/>
    <w:p w14:paraId="3D38F904" w14:textId="77777777" w:rsidR="005A03E3" w:rsidRDefault="005A03E3"/>
    <w:p w14:paraId="46920BE9" w14:textId="77777777" w:rsidR="00312A8A" w:rsidRPr="00421CDE" w:rsidRDefault="00312A8A"/>
    <w:sectPr w:rsidR="00312A8A" w:rsidRPr="00421CDE" w:rsidSect="00543C0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337"/>
    <w:rsid w:val="000004A8"/>
    <w:rsid w:val="001D6B2B"/>
    <w:rsid w:val="001E0C7B"/>
    <w:rsid w:val="00241999"/>
    <w:rsid w:val="002D5A62"/>
    <w:rsid w:val="00312A8A"/>
    <w:rsid w:val="00325DF9"/>
    <w:rsid w:val="003A5313"/>
    <w:rsid w:val="00402712"/>
    <w:rsid w:val="00421CDE"/>
    <w:rsid w:val="0044326A"/>
    <w:rsid w:val="00467E65"/>
    <w:rsid w:val="0049356F"/>
    <w:rsid w:val="004C3A13"/>
    <w:rsid w:val="005179E6"/>
    <w:rsid w:val="00517F65"/>
    <w:rsid w:val="00543C08"/>
    <w:rsid w:val="005668C3"/>
    <w:rsid w:val="00594F67"/>
    <w:rsid w:val="005A03E3"/>
    <w:rsid w:val="005A2CB8"/>
    <w:rsid w:val="00666856"/>
    <w:rsid w:val="006A0DD0"/>
    <w:rsid w:val="006E5790"/>
    <w:rsid w:val="007B2766"/>
    <w:rsid w:val="00807765"/>
    <w:rsid w:val="00855684"/>
    <w:rsid w:val="0088029B"/>
    <w:rsid w:val="0089591D"/>
    <w:rsid w:val="0090260D"/>
    <w:rsid w:val="00953C11"/>
    <w:rsid w:val="009F2C8C"/>
    <w:rsid w:val="00A12B3E"/>
    <w:rsid w:val="00A558B4"/>
    <w:rsid w:val="00A95E9A"/>
    <w:rsid w:val="00AC1B56"/>
    <w:rsid w:val="00AC544B"/>
    <w:rsid w:val="00AD46E9"/>
    <w:rsid w:val="00B038C6"/>
    <w:rsid w:val="00B055E0"/>
    <w:rsid w:val="00B550D9"/>
    <w:rsid w:val="00B63813"/>
    <w:rsid w:val="00B75972"/>
    <w:rsid w:val="00B81541"/>
    <w:rsid w:val="00BC1706"/>
    <w:rsid w:val="00BE30F6"/>
    <w:rsid w:val="00C26A8C"/>
    <w:rsid w:val="00CC0B76"/>
    <w:rsid w:val="00CF7BA5"/>
    <w:rsid w:val="00D03297"/>
    <w:rsid w:val="00D43BB6"/>
    <w:rsid w:val="00D45800"/>
    <w:rsid w:val="00E03293"/>
    <w:rsid w:val="00E62337"/>
    <w:rsid w:val="00F833F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8ACEFA"/>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next w:val="Normaal"/>
    <w:link w:val="Kop1Teken"/>
    <w:uiPriority w:val="9"/>
    <w:qFormat/>
    <w:rsid w:val="00AC1B56"/>
    <w:pPr>
      <w:keepNext/>
      <w:keepLines/>
      <w:spacing w:before="480"/>
      <w:outlineLvl w:val="0"/>
    </w:pPr>
    <w:rPr>
      <w:rFonts w:asciiTheme="majorHAnsi" w:eastAsiaTheme="majorEastAsia" w:hAnsiTheme="majorHAnsi" w:cstheme="majorBidi"/>
      <w:b/>
      <w:bCs/>
      <w:color w:val="2D4F8E" w:themeColor="accent1" w:themeShade="B5"/>
      <w:sz w:val="32"/>
      <w:szCs w:val="32"/>
    </w:rPr>
  </w:style>
  <w:style w:type="paragraph" w:styleId="Kop2">
    <w:name w:val="heading 2"/>
    <w:basedOn w:val="Normaal"/>
    <w:next w:val="Normaal"/>
    <w:link w:val="Kop2Teken"/>
    <w:uiPriority w:val="9"/>
    <w:unhideWhenUsed/>
    <w:qFormat/>
    <w:rsid w:val="00AC1B56"/>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Normaal"/>
    <w:uiPriority w:val="99"/>
    <w:semiHidden/>
    <w:unhideWhenUsed/>
    <w:rsid w:val="00855684"/>
    <w:pPr>
      <w:spacing w:before="100" w:beforeAutospacing="1" w:after="100" w:afterAutospacing="1"/>
    </w:pPr>
    <w:rPr>
      <w:rFonts w:ascii="Times New Roman" w:hAnsi="Times New Roman" w:cs="Times New Roman"/>
      <w:lang w:eastAsia="nl-NL"/>
    </w:rPr>
  </w:style>
  <w:style w:type="character" w:customStyle="1" w:styleId="apple-converted-space">
    <w:name w:val="apple-converted-space"/>
    <w:basedOn w:val="Standaardalinea-lettertype"/>
    <w:rsid w:val="00421CDE"/>
  </w:style>
  <w:style w:type="character" w:customStyle="1" w:styleId="Kop1Teken">
    <w:name w:val="Kop 1 Teken"/>
    <w:basedOn w:val="Standaardalinea-lettertype"/>
    <w:link w:val="Kop1"/>
    <w:uiPriority w:val="9"/>
    <w:rsid w:val="00AC1B56"/>
    <w:rPr>
      <w:rFonts w:asciiTheme="majorHAnsi" w:eastAsiaTheme="majorEastAsia" w:hAnsiTheme="majorHAnsi" w:cstheme="majorBidi"/>
      <w:b/>
      <w:bCs/>
      <w:color w:val="2D4F8E" w:themeColor="accent1" w:themeShade="B5"/>
      <w:sz w:val="32"/>
      <w:szCs w:val="32"/>
    </w:rPr>
  </w:style>
  <w:style w:type="character" w:customStyle="1" w:styleId="Kop2Teken">
    <w:name w:val="Kop 2 Teken"/>
    <w:basedOn w:val="Standaardalinea-lettertype"/>
    <w:link w:val="Kop2"/>
    <w:uiPriority w:val="9"/>
    <w:rsid w:val="00AC1B56"/>
    <w:rPr>
      <w:rFonts w:asciiTheme="majorHAnsi" w:eastAsiaTheme="majorEastAsia" w:hAnsiTheme="majorHAnsi" w:cstheme="majorBidi"/>
      <w:b/>
      <w:bCs/>
      <w:color w:val="4472C4"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next w:val="Normaal"/>
    <w:link w:val="Kop1Teken"/>
    <w:uiPriority w:val="9"/>
    <w:qFormat/>
    <w:rsid w:val="00AC1B56"/>
    <w:pPr>
      <w:keepNext/>
      <w:keepLines/>
      <w:spacing w:before="480"/>
      <w:outlineLvl w:val="0"/>
    </w:pPr>
    <w:rPr>
      <w:rFonts w:asciiTheme="majorHAnsi" w:eastAsiaTheme="majorEastAsia" w:hAnsiTheme="majorHAnsi" w:cstheme="majorBidi"/>
      <w:b/>
      <w:bCs/>
      <w:color w:val="2D4F8E" w:themeColor="accent1" w:themeShade="B5"/>
      <w:sz w:val="32"/>
      <w:szCs w:val="32"/>
    </w:rPr>
  </w:style>
  <w:style w:type="paragraph" w:styleId="Kop2">
    <w:name w:val="heading 2"/>
    <w:basedOn w:val="Normaal"/>
    <w:next w:val="Normaal"/>
    <w:link w:val="Kop2Teken"/>
    <w:uiPriority w:val="9"/>
    <w:unhideWhenUsed/>
    <w:qFormat/>
    <w:rsid w:val="00AC1B56"/>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Normaal"/>
    <w:uiPriority w:val="99"/>
    <w:semiHidden/>
    <w:unhideWhenUsed/>
    <w:rsid w:val="00855684"/>
    <w:pPr>
      <w:spacing w:before="100" w:beforeAutospacing="1" w:after="100" w:afterAutospacing="1"/>
    </w:pPr>
    <w:rPr>
      <w:rFonts w:ascii="Times New Roman" w:hAnsi="Times New Roman" w:cs="Times New Roman"/>
      <w:lang w:eastAsia="nl-NL"/>
    </w:rPr>
  </w:style>
  <w:style w:type="character" w:customStyle="1" w:styleId="apple-converted-space">
    <w:name w:val="apple-converted-space"/>
    <w:basedOn w:val="Standaardalinea-lettertype"/>
    <w:rsid w:val="00421CDE"/>
  </w:style>
  <w:style w:type="character" w:customStyle="1" w:styleId="Kop1Teken">
    <w:name w:val="Kop 1 Teken"/>
    <w:basedOn w:val="Standaardalinea-lettertype"/>
    <w:link w:val="Kop1"/>
    <w:uiPriority w:val="9"/>
    <w:rsid w:val="00AC1B56"/>
    <w:rPr>
      <w:rFonts w:asciiTheme="majorHAnsi" w:eastAsiaTheme="majorEastAsia" w:hAnsiTheme="majorHAnsi" w:cstheme="majorBidi"/>
      <w:b/>
      <w:bCs/>
      <w:color w:val="2D4F8E" w:themeColor="accent1" w:themeShade="B5"/>
      <w:sz w:val="32"/>
      <w:szCs w:val="32"/>
    </w:rPr>
  </w:style>
  <w:style w:type="character" w:customStyle="1" w:styleId="Kop2Teken">
    <w:name w:val="Kop 2 Teken"/>
    <w:basedOn w:val="Standaardalinea-lettertype"/>
    <w:link w:val="Kop2"/>
    <w:uiPriority w:val="9"/>
    <w:rsid w:val="00AC1B56"/>
    <w:rPr>
      <w:rFonts w:asciiTheme="majorHAnsi" w:eastAsiaTheme="majorEastAsia" w:hAnsiTheme="majorHAnsi" w:cstheme="majorBidi"/>
      <w:b/>
      <w:bCs/>
      <w:color w:val="4472C4"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4204958">
      <w:bodyDiv w:val="1"/>
      <w:marLeft w:val="0"/>
      <w:marRight w:val="0"/>
      <w:marTop w:val="0"/>
      <w:marBottom w:val="0"/>
      <w:divBdr>
        <w:top w:val="none" w:sz="0" w:space="0" w:color="auto"/>
        <w:left w:val="none" w:sz="0" w:space="0" w:color="auto"/>
        <w:bottom w:val="none" w:sz="0" w:space="0" w:color="auto"/>
        <w:right w:val="none" w:sz="0" w:space="0" w:color="auto"/>
      </w:divBdr>
    </w:div>
    <w:div w:id="1426614430">
      <w:bodyDiv w:val="1"/>
      <w:marLeft w:val="0"/>
      <w:marRight w:val="0"/>
      <w:marTop w:val="0"/>
      <w:marBottom w:val="0"/>
      <w:divBdr>
        <w:top w:val="none" w:sz="0" w:space="0" w:color="auto"/>
        <w:left w:val="none" w:sz="0" w:space="0" w:color="auto"/>
        <w:bottom w:val="none" w:sz="0" w:space="0" w:color="auto"/>
        <w:right w:val="none" w:sz="0" w:space="0" w:color="auto"/>
      </w:divBdr>
    </w:div>
    <w:div w:id="1531530988">
      <w:bodyDiv w:val="1"/>
      <w:marLeft w:val="0"/>
      <w:marRight w:val="0"/>
      <w:marTop w:val="0"/>
      <w:marBottom w:val="0"/>
      <w:divBdr>
        <w:top w:val="none" w:sz="0" w:space="0" w:color="auto"/>
        <w:left w:val="none" w:sz="0" w:space="0" w:color="auto"/>
        <w:bottom w:val="none" w:sz="0" w:space="0" w:color="auto"/>
        <w:right w:val="none" w:sz="0" w:space="0" w:color="auto"/>
      </w:divBdr>
    </w:div>
    <w:div w:id="1585335343">
      <w:bodyDiv w:val="1"/>
      <w:marLeft w:val="0"/>
      <w:marRight w:val="0"/>
      <w:marTop w:val="0"/>
      <w:marBottom w:val="0"/>
      <w:divBdr>
        <w:top w:val="none" w:sz="0" w:space="0" w:color="auto"/>
        <w:left w:val="none" w:sz="0" w:space="0" w:color="auto"/>
        <w:bottom w:val="none" w:sz="0" w:space="0" w:color="auto"/>
        <w:right w:val="none" w:sz="0" w:space="0" w:color="auto"/>
      </w:divBdr>
      <w:divsChild>
        <w:div w:id="255722242">
          <w:marLeft w:val="0"/>
          <w:marRight w:val="0"/>
          <w:marTop w:val="0"/>
          <w:marBottom w:val="0"/>
          <w:divBdr>
            <w:top w:val="none" w:sz="0" w:space="0" w:color="auto"/>
            <w:left w:val="none" w:sz="0" w:space="0" w:color="auto"/>
            <w:bottom w:val="none" w:sz="0" w:space="0" w:color="auto"/>
            <w:right w:val="none" w:sz="0" w:space="0" w:color="auto"/>
          </w:divBdr>
        </w:div>
      </w:divsChild>
    </w:div>
    <w:div w:id="1910843488">
      <w:bodyDiv w:val="1"/>
      <w:marLeft w:val="0"/>
      <w:marRight w:val="0"/>
      <w:marTop w:val="0"/>
      <w:marBottom w:val="0"/>
      <w:divBdr>
        <w:top w:val="none" w:sz="0" w:space="0" w:color="auto"/>
        <w:left w:val="none" w:sz="0" w:space="0" w:color="auto"/>
        <w:bottom w:val="none" w:sz="0" w:space="0" w:color="auto"/>
        <w:right w:val="none" w:sz="0" w:space="0" w:color="auto"/>
      </w:divBdr>
    </w:div>
    <w:div w:id="208386618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6" Type="http://schemas.openxmlformats.org/officeDocument/2006/relationships/theme" Target="theme/theme1.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56CB53-E3D6-4793-BA88-AAF9E4656258}"/>
</file>

<file path=customXml/itemProps2.xml><?xml version="1.0" encoding="utf-8"?>
<ds:datastoreItem xmlns:ds="http://schemas.openxmlformats.org/officeDocument/2006/customXml" ds:itemID="{2FE4B98E-EA9F-4F63-A410-7F96C2EDDA37}"/>
</file>

<file path=customXml/itemProps3.xml><?xml version="1.0" encoding="utf-8"?>
<ds:datastoreItem xmlns:ds="http://schemas.openxmlformats.org/officeDocument/2006/customXml" ds:itemID="{AE6FC280-264E-47FC-819E-C5D48B383829}"/>
</file>

<file path=docProps/app.xml><?xml version="1.0" encoding="utf-8"?>
<Properties xmlns="http://schemas.openxmlformats.org/officeDocument/2006/extended-properties" xmlns:vt="http://schemas.openxmlformats.org/officeDocument/2006/docPropsVTypes">
  <Template>Normal.dotm</Template>
  <TotalTime>16</TotalTime>
  <Pages>1</Pages>
  <Words>289</Words>
  <Characters>1592</Characters>
  <Application>Microsoft Macintosh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Arteveldehogeschool</Company>
  <LinksUpToDate>false</LinksUpToDate>
  <CharactersWithSpaces>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Remerie</dc:creator>
  <cp:keywords/>
  <dc:description/>
  <cp:lastModifiedBy>Bea Merckx</cp:lastModifiedBy>
  <cp:revision>3</cp:revision>
  <dcterms:created xsi:type="dcterms:W3CDTF">2018-08-22T12:24:00Z</dcterms:created>
  <dcterms:modified xsi:type="dcterms:W3CDTF">2018-08-22T12:55:00Z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