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608" w:rsidRDefault="00D02608" w:rsidP="00D02608">
      <w:pPr>
        <w:spacing w:line="600" w:lineRule="atLeast"/>
        <w:outlineLvl w:val="0"/>
        <w:rPr>
          <w:rFonts w:ascii="Georgia" w:eastAsia="Times New Roman" w:hAnsi="Georgia" w:cs="Times New Roman"/>
          <w:kern w:val="36"/>
          <w:sz w:val="57"/>
          <w:szCs w:val="57"/>
          <w:lang w:eastAsia="nl-NL"/>
        </w:rPr>
      </w:pPr>
      <w:r w:rsidRPr="00D02608">
        <w:rPr>
          <w:rFonts w:ascii="Georgia" w:eastAsia="Times New Roman" w:hAnsi="Georgia" w:cs="Times New Roman"/>
          <w:kern w:val="36"/>
          <w:sz w:val="57"/>
          <w:szCs w:val="57"/>
          <w:lang w:eastAsia="nl-NL"/>
        </w:rPr>
        <w:t>N-VA-jongerenvoorzitter maakt zich vrolijk over 629 migranten die vastzitten tussen Italië en Malta: “Return to sender”</w:t>
      </w:r>
    </w:p>
    <w:p w:rsidR="00CD7F95" w:rsidRDefault="00CD7F95" w:rsidP="00D02608">
      <w:pPr>
        <w:spacing w:line="600" w:lineRule="atLeast"/>
        <w:outlineLvl w:val="0"/>
        <w:rPr>
          <w:rFonts w:ascii="Georgia" w:eastAsia="Times New Roman" w:hAnsi="Georgia" w:cs="Times New Roman"/>
          <w:kern w:val="36"/>
          <w:sz w:val="18"/>
          <w:szCs w:val="57"/>
          <w:lang w:eastAsia="nl-NL"/>
        </w:rPr>
      </w:pPr>
      <w:hyperlink r:id="rId5" w:history="1">
        <w:r w:rsidRPr="004353A0">
          <w:rPr>
            <w:rStyle w:val="Hyperlink"/>
            <w:rFonts w:ascii="Georgia" w:eastAsia="Times New Roman" w:hAnsi="Georgia" w:cs="Times New Roman"/>
            <w:kern w:val="36"/>
            <w:sz w:val="18"/>
            <w:szCs w:val="57"/>
            <w:lang w:eastAsia="nl-NL"/>
          </w:rPr>
          <w:t>https://www.hln.be/nieuws/binnenland/n-va-jongerenvoorzitter-maakt-zich-vrolijk-over-629-migranten-die-vastzitten-tussen-italie-en-malta-return-to-sender~a0aebc2e/</w:t>
        </w:r>
      </w:hyperlink>
    </w:p>
    <w:p w:rsidR="00CD7F95" w:rsidRPr="00CD7F95" w:rsidRDefault="00CD7F95" w:rsidP="00D02608">
      <w:pPr>
        <w:spacing w:line="600" w:lineRule="atLeast"/>
        <w:outlineLvl w:val="0"/>
        <w:rPr>
          <w:rFonts w:ascii="Georgia" w:eastAsia="Times New Roman" w:hAnsi="Georgia" w:cs="Times New Roman"/>
          <w:kern w:val="36"/>
          <w:sz w:val="18"/>
          <w:szCs w:val="57"/>
          <w:lang w:eastAsia="nl-NL"/>
        </w:rPr>
      </w:pPr>
      <w:bookmarkStart w:id="0" w:name="_GoBack"/>
      <w:bookmarkEnd w:id="0"/>
    </w:p>
    <w:p w:rsidR="00D02608" w:rsidRPr="00D02608" w:rsidRDefault="00D02608" w:rsidP="00D02608">
      <w:pPr>
        <w:rPr>
          <w:rFonts w:ascii="Times New Roman" w:eastAsia="Times New Roman" w:hAnsi="Times New Roman" w:cs="Times New Roman"/>
          <w:lang w:eastAsia="nl-NL"/>
        </w:rPr>
      </w:pPr>
      <w:r w:rsidRPr="00D02608">
        <w:rPr>
          <w:rFonts w:ascii="Times New Roman" w:eastAsia="Times New Roman" w:hAnsi="Times New Roman" w:cs="Times New Roman"/>
          <w:lang w:eastAsia="nl-NL"/>
        </w:rPr>
        <w:fldChar w:fldCharType="begin"/>
      </w:r>
      <w:r w:rsidRPr="00D02608">
        <w:rPr>
          <w:rFonts w:ascii="Times New Roman" w:eastAsia="Times New Roman" w:hAnsi="Times New Roman" w:cs="Times New Roman"/>
          <w:lang w:eastAsia="nl-NL"/>
        </w:rPr>
        <w:instrText xml:space="preserve"> INCLUDEPICTURE "https://images4.persgroep.net/rcs/jfywDiJOTx0Q70LpdAA_vBf-4DA/diocontent/125338239/_fitwidth/763?appId=2dc96dd3f167e919913d808324cbfeb2&amp;quality=0.8" \* MERGEFORMATINET </w:instrText>
      </w:r>
      <w:r w:rsidRPr="00D02608">
        <w:rPr>
          <w:rFonts w:ascii="Times New Roman" w:eastAsia="Times New Roman" w:hAnsi="Times New Roman" w:cs="Times New Roman"/>
          <w:lang w:eastAsia="nl-NL"/>
        </w:rPr>
        <w:fldChar w:fldCharType="separate"/>
      </w:r>
      <w:r w:rsidRPr="00D02608">
        <w:rPr>
          <w:rFonts w:ascii="Times New Roman" w:eastAsia="Times New Roman" w:hAnsi="Times New Roman" w:cs="Times New Roman"/>
          <w:noProof/>
          <w:lang w:eastAsia="nl-NL"/>
        </w:rPr>
        <w:drawing>
          <wp:inline distT="0" distB="0" distL="0" distR="0">
            <wp:extent cx="5756910" cy="3712845"/>
            <wp:effectExtent l="0" t="0" r="0" b="0"/>
            <wp:docPr id="1" name="Afbeelding 1" descr="De tweet die Roggeman verstuurde over de 629 migra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tweet die Roggeman verstuurde over de 629 migran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6910" cy="3712845"/>
                    </a:xfrm>
                    <a:prstGeom prst="rect">
                      <a:avLst/>
                    </a:prstGeom>
                    <a:noFill/>
                    <a:ln>
                      <a:noFill/>
                    </a:ln>
                  </pic:spPr>
                </pic:pic>
              </a:graphicData>
            </a:graphic>
          </wp:inline>
        </w:drawing>
      </w:r>
      <w:r w:rsidRPr="00D02608">
        <w:rPr>
          <w:rFonts w:ascii="Times New Roman" w:eastAsia="Times New Roman" w:hAnsi="Times New Roman" w:cs="Times New Roman"/>
          <w:lang w:eastAsia="nl-NL"/>
        </w:rPr>
        <w:fldChar w:fldCharType="end"/>
      </w:r>
      <w:r w:rsidRPr="00D02608">
        <w:rPr>
          <w:rFonts w:ascii="Times New Roman" w:eastAsia="Times New Roman" w:hAnsi="Times New Roman" w:cs="Times New Roman"/>
          <w:lang w:eastAsia="nl-NL"/>
        </w:rPr>
        <w:t> Reuters/rv De tweet die Roggeman verstuurde over de 629 migranten.</w:t>
      </w:r>
    </w:p>
    <w:p w:rsidR="00D02608" w:rsidRPr="00D02608" w:rsidRDefault="00D02608" w:rsidP="00D02608">
      <w:pPr>
        <w:spacing w:line="450" w:lineRule="atLeast"/>
        <w:rPr>
          <w:rFonts w:ascii="Georgia" w:eastAsia="Times New Roman" w:hAnsi="Georgia" w:cs="Times New Roman"/>
          <w:sz w:val="30"/>
          <w:szCs w:val="30"/>
          <w:lang w:eastAsia="nl-NL"/>
        </w:rPr>
      </w:pPr>
      <w:r w:rsidRPr="00D02608">
        <w:rPr>
          <w:rFonts w:ascii="Georgia" w:eastAsia="Times New Roman" w:hAnsi="Georgia" w:cs="Times New Roman"/>
          <w:sz w:val="30"/>
          <w:szCs w:val="30"/>
          <w:lang w:eastAsia="nl-NL"/>
        </w:rPr>
        <w:t>De jongerenvoorzitter van de N-VA, Tomas Roggeman, heeft op Twitter de wind van voren gekregen voor zijn commentaar bij het nieuwsbericht over de 629 migranten die momenteel vastzitten op een reddingsschip tussen Italië en Malta. ‘Return to sender’, postte Roggeman samen met twee muzieknoten, verwijzend naar het gelijkn</w:t>
      </w:r>
      <w:r>
        <w:rPr>
          <w:rFonts w:ascii="Georgia" w:eastAsia="Times New Roman" w:hAnsi="Georgia" w:cs="Times New Roman"/>
          <w:sz w:val="30"/>
          <w:szCs w:val="30"/>
          <w:lang w:eastAsia="nl-NL"/>
        </w:rPr>
        <w:t>amige liedje van Elvis Presley.</w:t>
      </w:r>
    </w:p>
    <w:p w:rsidR="005B5B05" w:rsidRPr="00D02608" w:rsidRDefault="00D02608" w:rsidP="00D02608">
      <w:pPr>
        <w:shd w:val="clear" w:color="auto" w:fill="FFFFFF"/>
        <w:spacing w:before="345" w:line="420" w:lineRule="atLeast"/>
        <w:rPr>
          <w:rFonts w:ascii="Arial" w:eastAsia="Times New Roman" w:hAnsi="Arial" w:cs="Arial"/>
          <w:color w:val="000000"/>
          <w:sz w:val="27"/>
          <w:szCs w:val="27"/>
          <w:lang w:eastAsia="nl-NL"/>
        </w:rPr>
      </w:pPr>
      <w:r w:rsidRPr="00D02608">
        <w:rPr>
          <w:rFonts w:ascii="Arial" w:eastAsia="Times New Roman" w:hAnsi="Arial" w:cs="Arial"/>
          <w:color w:val="000000"/>
          <w:sz w:val="27"/>
          <w:szCs w:val="27"/>
          <w:lang w:eastAsia="nl-NL"/>
        </w:rPr>
        <w:lastRenderedPageBreak/>
        <w:t>Roggeman kreeg meteen veel kritiek te verwerken, en verwijderde zijn bericht ook. “Ik vond de kritiek in deze gepast, en daarom heb ik tweet verwijderd”, klonk het. Over het waarom van de post schreef hij: “Ik ben geen fan van mensensmokkel, dus als dat gestopt wordt vind ik dat een goede zaak.”</w:t>
      </w:r>
    </w:p>
    <w:sectPr w:rsidR="005B5B05" w:rsidRPr="00D02608" w:rsidSect="005349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80DAF"/>
    <w:multiLevelType w:val="multilevel"/>
    <w:tmpl w:val="38AA5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608"/>
    <w:rsid w:val="00534940"/>
    <w:rsid w:val="00CD7F95"/>
    <w:rsid w:val="00D02608"/>
    <w:rsid w:val="00D949E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95A8E"/>
  <w15:chartTrackingRefBased/>
  <w15:docId w15:val="{341D2BC5-2EB2-254B-BC06-253E75549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D02608"/>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02608"/>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D02608"/>
    <w:rPr>
      <w:color w:val="0000FF"/>
      <w:u w:val="single"/>
    </w:rPr>
  </w:style>
  <w:style w:type="character" w:customStyle="1" w:styleId="buttonlink-text">
    <w:name w:val="button__link-text"/>
    <w:basedOn w:val="Standaardalinea-lettertype"/>
    <w:rsid w:val="00D02608"/>
  </w:style>
  <w:style w:type="character" w:customStyle="1" w:styleId="scr-only">
    <w:name w:val="scr-only"/>
    <w:basedOn w:val="Standaardalinea-lettertype"/>
    <w:rsid w:val="00D02608"/>
  </w:style>
  <w:style w:type="character" w:customStyle="1" w:styleId="social-count">
    <w:name w:val="social-count"/>
    <w:basedOn w:val="Standaardalinea-lettertype"/>
    <w:rsid w:val="00D02608"/>
  </w:style>
  <w:style w:type="character" w:customStyle="1" w:styleId="photocredit">
    <w:name w:val="photo__credit"/>
    <w:basedOn w:val="Standaardalinea-lettertype"/>
    <w:rsid w:val="00D02608"/>
  </w:style>
  <w:style w:type="character" w:customStyle="1" w:styleId="photocaption">
    <w:name w:val="photo__caption"/>
    <w:basedOn w:val="Standaardalinea-lettertype"/>
    <w:rsid w:val="00D02608"/>
  </w:style>
  <w:style w:type="paragraph" w:customStyle="1" w:styleId="articletext">
    <w:name w:val="article__text"/>
    <w:basedOn w:val="Standaard"/>
    <w:rsid w:val="00D02608"/>
    <w:pPr>
      <w:spacing w:before="100" w:beforeAutospacing="1" w:after="100" w:afterAutospacing="1"/>
    </w:pPr>
    <w:rPr>
      <w:rFonts w:ascii="Times New Roman" w:eastAsia="Times New Roman" w:hAnsi="Times New Roman" w:cs="Times New Roman"/>
      <w:lang w:eastAsia="nl-NL"/>
    </w:rPr>
  </w:style>
  <w:style w:type="character" w:styleId="Onopgelostemelding">
    <w:name w:val="Unresolved Mention"/>
    <w:basedOn w:val="Standaardalinea-lettertype"/>
    <w:uiPriority w:val="99"/>
    <w:semiHidden/>
    <w:unhideWhenUsed/>
    <w:rsid w:val="00CD7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647822">
      <w:bodyDiv w:val="1"/>
      <w:marLeft w:val="0"/>
      <w:marRight w:val="0"/>
      <w:marTop w:val="0"/>
      <w:marBottom w:val="0"/>
      <w:divBdr>
        <w:top w:val="none" w:sz="0" w:space="0" w:color="auto"/>
        <w:left w:val="none" w:sz="0" w:space="0" w:color="auto"/>
        <w:bottom w:val="none" w:sz="0" w:space="0" w:color="auto"/>
        <w:right w:val="none" w:sz="0" w:space="0" w:color="auto"/>
      </w:divBdr>
      <w:divsChild>
        <w:div w:id="1179155561">
          <w:marLeft w:val="0"/>
          <w:marRight w:val="0"/>
          <w:marTop w:val="375"/>
          <w:marBottom w:val="450"/>
          <w:divBdr>
            <w:top w:val="none" w:sz="0" w:space="0" w:color="auto"/>
            <w:left w:val="none" w:sz="0" w:space="0" w:color="auto"/>
            <w:bottom w:val="none" w:sz="0" w:space="0" w:color="auto"/>
            <w:right w:val="none" w:sz="0" w:space="0" w:color="auto"/>
          </w:divBdr>
          <w:divsChild>
            <w:div w:id="580256685">
              <w:marLeft w:val="0"/>
              <w:marRight w:val="225"/>
              <w:marTop w:val="0"/>
              <w:marBottom w:val="0"/>
              <w:divBdr>
                <w:top w:val="none" w:sz="0" w:space="0" w:color="auto"/>
                <w:left w:val="none" w:sz="0" w:space="0" w:color="auto"/>
                <w:bottom w:val="none" w:sz="0" w:space="0" w:color="auto"/>
                <w:right w:val="none" w:sz="0" w:space="0" w:color="auto"/>
              </w:divBdr>
            </w:div>
            <w:div w:id="522977879">
              <w:marLeft w:val="0"/>
              <w:marRight w:val="0"/>
              <w:marTop w:val="0"/>
              <w:marBottom w:val="0"/>
              <w:divBdr>
                <w:top w:val="none" w:sz="0" w:space="0" w:color="auto"/>
                <w:left w:val="single" w:sz="6" w:space="11" w:color="E5E5E5"/>
                <w:bottom w:val="none" w:sz="0" w:space="0" w:color="auto"/>
                <w:right w:val="none" w:sz="0" w:space="0" w:color="auto"/>
              </w:divBdr>
            </w:div>
          </w:divsChild>
        </w:div>
        <w:div w:id="60446492">
          <w:marLeft w:val="0"/>
          <w:marRight w:val="0"/>
          <w:marTop w:val="345"/>
          <w:marBottom w:val="0"/>
          <w:divBdr>
            <w:top w:val="none" w:sz="0" w:space="0" w:color="auto"/>
            <w:left w:val="none" w:sz="0" w:space="0" w:color="auto"/>
            <w:bottom w:val="none" w:sz="0" w:space="0" w:color="auto"/>
            <w:right w:val="none" w:sz="0" w:space="0" w:color="auto"/>
          </w:divBdr>
        </w:div>
        <w:div w:id="1900435977">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3.xml"/><Relationship Id="rId5" Type="http://schemas.openxmlformats.org/officeDocument/2006/relationships/hyperlink" Target="https://www.hln.be/nieuws/binnenland/n-va-jongerenvoorzitter-maakt-zich-vrolijk-over-629-migranten-die-vastzitten-tussen-italie-en-malta-return-to-sender~a0aebc2e/"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9D3E45-58F8-454B-9062-271273046C42}"/>
</file>

<file path=customXml/itemProps2.xml><?xml version="1.0" encoding="utf-8"?>
<ds:datastoreItem xmlns:ds="http://schemas.openxmlformats.org/officeDocument/2006/customXml" ds:itemID="{24102C20-108F-4424-A23F-8F90FEDF6CD8}"/>
</file>

<file path=customXml/itemProps3.xml><?xml version="1.0" encoding="utf-8"?>
<ds:datastoreItem xmlns:ds="http://schemas.openxmlformats.org/officeDocument/2006/customXml" ds:itemID="{6CC35EC2-F2D6-4CD3-8873-7B66BDB4C56C}"/>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1161</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Eef Thoen</dc:creator>
  <cp:keywords/>
  <dc:description/>
  <cp:lastModifiedBy>Eef Thoen</cp:lastModifiedBy>
  <cp:revision>2</cp:revision>
  <dcterms:created xsi:type="dcterms:W3CDTF">2018-06-12T08:34:00Z</dcterms:created>
  <dcterms:modified xsi:type="dcterms:W3CDTF">2018-06-12T08:46:00Z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